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1671" w14:textId="120EA1A2" w:rsidR="00D368FA" w:rsidRPr="009F5D6D" w:rsidRDefault="06E07F92" w:rsidP="444C02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</w:pPr>
      <w:r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T</w:t>
      </w:r>
      <w:r w:rsidR="6B2814FE"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emplate</w:t>
      </w:r>
      <w:r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 xml:space="preserve"> </w:t>
      </w:r>
      <w:r w:rsidR="2F5FAB89"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article</w:t>
      </w:r>
      <w:r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/</w:t>
      </w:r>
      <w:r w:rsidR="7540FC19"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email</w:t>
      </w:r>
      <w:r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/</w:t>
      </w:r>
      <w:r w:rsidR="65B29C3D" w:rsidRPr="444C0277">
        <w:rPr>
          <w:rStyle w:val="normaltextrun"/>
          <w:rFonts w:ascii="Poppins" w:hAnsi="Poppins" w:cs="Poppins"/>
          <w:b/>
          <w:bCs/>
          <w:color w:val="41028D"/>
          <w:sz w:val="32"/>
          <w:szCs w:val="32"/>
        </w:rPr>
        <w:t>posting</w:t>
      </w:r>
    </w:p>
    <w:p w14:paraId="4F216ACA" w14:textId="77777777" w:rsidR="00D368FA" w:rsidRPr="009F5D6D" w:rsidRDefault="00D368FA" w:rsidP="00D368F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Roboto" w:hAnsi="Roboto"/>
          <w:color w:val="000000" w:themeColor="text1"/>
          <w:u w:val="single"/>
        </w:rPr>
      </w:pPr>
    </w:p>
    <w:p w14:paraId="73730DF6" w14:textId="6D586FB3" w:rsidR="00D368FA" w:rsidRPr="006502F7" w:rsidRDefault="2B6C9FDF" w:rsidP="53B71EC9">
      <w:pPr>
        <w:pStyle w:val="paragraph"/>
        <w:spacing w:before="0" w:beforeAutospacing="0" w:after="0" w:afterAutospacing="0"/>
        <w:textAlignment w:val="baseline"/>
        <w:rPr>
          <w:rFonts w:ascii="Roboto" w:hAnsi="Roboto"/>
          <w:i/>
          <w:iCs/>
          <w:color w:val="000000" w:themeColor="text1"/>
        </w:rPr>
      </w:pPr>
      <w:r w:rsidRPr="53B71EC9">
        <w:rPr>
          <w:rStyle w:val="normaltextrun"/>
          <w:rFonts w:ascii="Roboto" w:hAnsi="Roboto"/>
          <w:color w:val="000000" w:themeColor="text1"/>
        </w:rPr>
        <w:t xml:space="preserve">Re: </w:t>
      </w:r>
      <w:r w:rsidR="13F69325" w:rsidRPr="53B71EC9">
        <w:rPr>
          <w:rStyle w:val="normaltextrun"/>
          <w:rFonts w:ascii="Roboto" w:hAnsi="Roboto"/>
          <w:color w:val="000000" w:themeColor="text1"/>
        </w:rPr>
        <w:t xml:space="preserve">New </w:t>
      </w:r>
      <w:r w:rsidR="26C3A8B4" w:rsidRPr="53B71EC9">
        <w:rPr>
          <w:rStyle w:val="normaltextrun"/>
          <w:rFonts w:ascii="Roboto" w:hAnsi="Roboto"/>
          <w:color w:val="000000" w:themeColor="text1"/>
        </w:rPr>
        <w:t xml:space="preserve">Ministry of Education </w:t>
      </w:r>
      <w:r w:rsidR="3AE9CD4E" w:rsidRPr="53B71EC9">
        <w:rPr>
          <w:rStyle w:val="normaltextrun"/>
          <w:rFonts w:ascii="Roboto" w:hAnsi="Roboto"/>
          <w:color w:val="000000" w:themeColor="text1"/>
        </w:rPr>
        <w:t xml:space="preserve">learning modules, </w:t>
      </w:r>
      <w:r w:rsidR="13BF925C" w:rsidRPr="53B71EC9">
        <w:rPr>
          <w:rStyle w:val="normaltextrun"/>
          <w:rFonts w:ascii="Roboto" w:hAnsi="Roboto"/>
          <w:i/>
          <w:iCs/>
          <w:color w:val="000000" w:themeColor="text1"/>
        </w:rPr>
        <w:t>Healthy Choices</w:t>
      </w:r>
      <w:r w:rsidR="4E5617E3" w:rsidRPr="53B71EC9">
        <w:rPr>
          <w:rStyle w:val="normaltextrun"/>
          <w:rFonts w:ascii="Roboto" w:hAnsi="Roboto"/>
          <w:i/>
          <w:iCs/>
          <w:color w:val="000000" w:themeColor="text1"/>
        </w:rPr>
        <w:t xml:space="preserve">: Substance Use </w:t>
      </w:r>
      <w:r w:rsidR="4E5617E3" w:rsidRPr="53B71EC9">
        <w:rPr>
          <w:rStyle w:val="normaltextrun"/>
          <w:rFonts w:ascii="Roboto" w:hAnsi="Roboto"/>
          <w:color w:val="000000" w:themeColor="text1"/>
        </w:rPr>
        <w:t xml:space="preserve">and </w:t>
      </w:r>
      <w:r w:rsidR="4E5617E3" w:rsidRPr="53B71EC9">
        <w:rPr>
          <w:rStyle w:val="normaltextrun"/>
          <w:rFonts w:ascii="Roboto" w:hAnsi="Roboto"/>
          <w:i/>
          <w:iCs/>
          <w:color w:val="000000" w:themeColor="text1"/>
        </w:rPr>
        <w:t xml:space="preserve">Digital Safety Modules for </w:t>
      </w:r>
      <w:r w:rsidR="13F69325" w:rsidRPr="53B71EC9">
        <w:rPr>
          <w:rStyle w:val="normaltextrun"/>
          <w:rFonts w:ascii="Roboto" w:hAnsi="Roboto"/>
          <w:i/>
          <w:iCs/>
          <w:color w:val="000000" w:themeColor="text1"/>
        </w:rPr>
        <w:t xml:space="preserve">Grade </w:t>
      </w:r>
      <w:r w:rsidR="26C3A8B4" w:rsidRPr="53B71EC9">
        <w:rPr>
          <w:rStyle w:val="normaltextrun"/>
          <w:rFonts w:ascii="Roboto" w:hAnsi="Roboto"/>
          <w:i/>
          <w:iCs/>
          <w:color w:val="000000" w:themeColor="text1"/>
        </w:rPr>
        <w:t>6</w:t>
      </w:r>
      <w:r w:rsidR="13F69325" w:rsidRPr="53B71EC9">
        <w:rPr>
          <w:rStyle w:val="normaltextrun"/>
          <w:rFonts w:ascii="Roboto" w:hAnsi="Roboto"/>
          <w:i/>
          <w:iCs/>
          <w:color w:val="000000" w:themeColor="text1"/>
        </w:rPr>
        <w:t xml:space="preserve"> </w:t>
      </w:r>
      <w:r w:rsidR="4E5617E3" w:rsidRPr="53B71EC9">
        <w:rPr>
          <w:rStyle w:val="normaltextrun"/>
          <w:rFonts w:ascii="Roboto" w:hAnsi="Roboto"/>
          <w:i/>
          <w:iCs/>
          <w:color w:val="000000" w:themeColor="text1"/>
        </w:rPr>
        <w:t xml:space="preserve">Students </w:t>
      </w:r>
    </w:p>
    <w:p w14:paraId="1FEB7DC5" w14:textId="77777777" w:rsidR="00D368FA" w:rsidRPr="009F5D6D" w:rsidRDefault="00D368FA" w:rsidP="00D368FA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000000" w:themeColor="text1"/>
        </w:rPr>
      </w:pPr>
      <w:r w:rsidRPr="009F5D6D">
        <w:rPr>
          <w:rStyle w:val="eop"/>
          <w:rFonts w:ascii="Roboto" w:hAnsi="Roboto"/>
          <w:color w:val="000000" w:themeColor="text1"/>
        </w:rPr>
        <w:t> </w:t>
      </w:r>
    </w:p>
    <w:p w14:paraId="43642035" w14:textId="66F3C9F1" w:rsidR="00D550DD" w:rsidRPr="00D550DD" w:rsidRDefault="197A528D" w:rsidP="00D550DD">
      <w:pPr>
        <w:pStyle w:val="paragraph"/>
        <w:rPr>
          <w:rFonts w:ascii="Roboto" w:hAnsi="Roboto"/>
          <w:color w:val="000000" w:themeColor="text1"/>
        </w:rPr>
      </w:pPr>
      <w:r w:rsidRPr="6C4AAA41">
        <w:rPr>
          <w:rFonts w:ascii="Roboto" w:hAnsi="Roboto"/>
          <w:color w:val="000000" w:themeColor="text1"/>
        </w:rPr>
        <w:t>T</w:t>
      </w:r>
      <w:r w:rsidR="00D550DD" w:rsidRPr="6C4AAA41">
        <w:rPr>
          <w:rFonts w:ascii="Roboto" w:hAnsi="Roboto"/>
          <w:color w:val="000000" w:themeColor="text1"/>
        </w:rPr>
        <w:t xml:space="preserve">he Ministry of Education introduced two new learning modules to support expectations within the Grade 6 </w:t>
      </w:r>
      <w:r w:rsidR="00D550DD" w:rsidRPr="6C4AAA41">
        <w:rPr>
          <w:rFonts w:ascii="Roboto" w:hAnsi="Roboto"/>
          <w:b/>
          <w:bCs/>
          <w:color w:val="000000" w:themeColor="text1"/>
        </w:rPr>
        <w:t>Language</w:t>
      </w:r>
      <w:r w:rsidR="00D550DD" w:rsidRPr="6C4AAA41">
        <w:rPr>
          <w:rFonts w:ascii="Roboto" w:hAnsi="Roboto"/>
          <w:color w:val="000000" w:themeColor="text1"/>
        </w:rPr>
        <w:t xml:space="preserve"> and </w:t>
      </w:r>
      <w:r w:rsidR="00D550DD" w:rsidRPr="6C4AAA41">
        <w:rPr>
          <w:rFonts w:ascii="Roboto" w:hAnsi="Roboto"/>
          <w:b/>
          <w:bCs/>
          <w:color w:val="000000" w:themeColor="text1"/>
        </w:rPr>
        <w:t>Health and</w:t>
      </w:r>
      <w:r w:rsidR="00D550DD" w:rsidRPr="6C4AAA41">
        <w:rPr>
          <w:rFonts w:ascii="Roboto" w:hAnsi="Roboto"/>
          <w:color w:val="000000" w:themeColor="text1"/>
        </w:rPr>
        <w:t xml:space="preserve"> </w:t>
      </w:r>
      <w:r w:rsidR="00D550DD" w:rsidRPr="6C4AAA41">
        <w:rPr>
          <w:rFonts w:ascii="Roboto" w:hAnsi="Roboto"/>
          <w:b/>
          <w:bCs/>
          <w:color w:val="000000" w:themeColor="text1"/>
        </w:rPr>
        <w:t>Physical Education</w:t>
      </w:r>
      <w:r w:rsidR="00D550DD" w:rsidRPr="6C4AAA41">
        <w:rPr>
          <w:rFonts w:ascii="Roboto" w:hAnsi="Roboto"/>
          <w:color w:val="000000" w:themeColor="text1"/>
        </w:rPr>
        <w:t xml:space="preserve"> curricula. The two 60-minute modules will be delivered by Ontario educators to help equip students with evidence-informed knowledge, skills, and strategies to make healthy choices regarding substance use and digital media safety.</w:t>
      </w:r>
    </w:p>
    <w:p w14:paraId="73345ECD" w14:textId="54BABBD4" w:rsidR="00D550DD" w:rsidRPr="00D550DD" w:rsidRDefault="00D550DD" w:rsidP="00D550DD">
      <w:pPr>
        <w:pStyle w:val="paragraph"/>
        <w:rPr>
          <w:rFonts w:ascii="Roboto" w:hAnsi="Roboto"/>
          <w:color w:val="000000" w:themeColor="text1"/>
        </w:rPr>
      </w:pPr>
      <w:r w:rsidRPr="00D550DD">
        <w:rPr>
          <w:rFonts w:ascii="Roboto" w:hAnsi="Roboto"/>
          <w:color w:val="000000" w:themeColor="text1"/>
        </w:rPr>
        <w:t xml:space="preserve">The modules have been developed by the Ministry’s implementation partner, School Mental Health Ontario (SMH-ON), in consultation with subject matter experts such as </w:t>
      </w:r>
      <w:proofErr w:type="spellStart"/>
      <w:r w:rsidRPr="00D550DD">
        <w:rPr>
          <w:rFonts w:ascii="Roboto" w:hAnsi="Roboto"/>
          <w:color w:val="000000" w:themeColor="text1"/>
        </w:rPr>
        <w:t>MediaSmarts</w:t>
      </w:r>
      <w:proofErr w:type="spellEnd"/>
      <w:r w:rsidRPr="00D550DD">
        <w:rPr>
          <w:rFonts w:ascii="Roboto" w:hAnsi="Roboto"/>
          <w:color w:val="000000" w:themeColor="text1"/>
        </w:rPr>
        <w:t>, OPHEA, Public Health, CAMH, and SickKids, Grade 6 educators and students, parents/caregivers, and cultural and community organizations.</w:t>
      </w:r>
    </w:p>
    <w:p w14:paraId="36D984CD" w14:textId="45AE8F42" w:rsidR="00D550DD" w:rsidRPr="00D550DD" w:rsidRDefault="479343BB" w:rsidP="00D550DD">
      <w:pPr>
        <w:pStyle w:val="paragraph"/>
        <w:rPr>
          <w:rFonts w:ascii="Roboto" w:hAnsi="Roboto"/>
          <w:color w:val="000000" w:themeColor="text1"/>
          <w:u w:val="single"/>
        </w:rPr>
      </w:pPr>
      <w:r w:rsidRPr="444C0277">
        <w:rPr>
          <w:rFonts w:ascii="Roboto" w:hAnsi="Roboto"/>
          <w:color w:val="000000" w:themeColor="text1"/>
        </w:rPr>
        <w:t xml:space="preserve">Watch the </w:t>
      </w:r>
      <w:hyperlink r:id="rId7">
        <w:r w:rsidRPr="444C0277">
          <w:rPr>
            <w:rStyle w:val="Hyperlink"/>
            <w:rFonts w:ascii="Roboto" w:hAnsi="Roboto"/>
            <w:color w:val="41028D"/>
          </w:rPr>
          <w:t>introductory video</w:t>
        </w:r>
      </w:hyperlink>
      <w:r w:rsidRPr="444C0277">
        <w:rPr>
          <w:rFonts w:ascii="Roboto" w:hAnsi="Roboto"/>
          <w:color w:val="000000" w:themeColor="text1"/>
        </w:rPr>
        <w:t xml:space="preserve"> to learn more about the Grade 6 modules.</w:t>
      </w:r>
    </w:p>
    <w:p w14:paraId="06A0ED16" w14:textId="4921005D" w:rsidR="00D368FA" w:rsidRPr="009F5D6D" w:rsidRDefault="00D550DD" w:rsidP="0040343C">
      <w:pPr>
        <w:pStyle w:val="paragraph"/>
        <w:rPr>
          <w:rStyle w:val="eop"/>
          <w:rFonts w:ascii="Roboto" w:hAnsi="Roboto"/>
          <w:color w:val="000000" w:themeColor="text1"/>
        </w:rPr>
      </w:pPr>
      <w:r w:rsidRPr="00D550DD">
        <w:rPr>
          <w:rFonts w:ascii="Roboto" w:hAnsi="Roboto"/>
          <w:color w:val="000000" w:themeColor="text1"/>
        </w:rPr>
        <w:t>We’re committed to providing clear and practical support for all staff who will be involved in the delivery of these modules across our schools.</w:t>
      </w:r>
    </w:p>
    <w:p w14:paraId="405C8741" w14:textId="7F82B479" w:rsidR="1D5C3C7C" w:rsidRDefault="1D5C3C7C" w:rsidP="1D5C3C7C">
      <w:pPr>
        <w:pStyle w:val="paragraph"/>
        <w:spacing w:before="0" w:beforeAutospacing="0" w:after="0" w:afterAutospacing="0" w:line="259" w:lineRule="auto"/>
        <w:rPr>
          <w:rFonts w:ascii="Roboto" w:hAnsi="Roboto"/>
          <w:color w:val="000000" w:themeColor="text1"/>
        </w:rPr>
      </w:pPr>
      <w:r w:rsidRPr="1D5C3C7C">
        <w:rPr>
          <w:rStyle w:val="eop"/>
          <w:rFonts w:ascii="Roboto" w:hAnsi="Roboto"/>
          <w:color w:val="000000" w:themeColor="text1"/>
        </w:rPr>
        <w:t>If you have any questions, please contact me at __________________</w:t>
      </w:r>
    </w:p>
    <w:p w14:paraId="69E23A91" w14:textId="34B8FAD9" w:rsidR="1D5C3C7C" w:rsidRDefault="1D5C3C7C" w:rsidP="1D5C3C7C">
      <w:pPr>
        <w:pStyle w:val="paragraph"/>
        <w:spacing w:before="0" w:beforeAutospacing="0" w:after="0" w:afterAutospacing="0"/>
        <w:rPr>
          <w:rStyle w:val="eop"/>
          <w:rFonts w:ascii="Roboto" w:hAnsi="Roboto"/>
          <w:color w:val="000000" w:themeColor="text1"/>
        </w:rPr>
      </w:pPr>
    </w:p>
    <w:p w14:paraId="7564156E" w14:textId="77777777" w:rsidR="00D368FA" w:rsidRPr="009F5D6D" w:rsidRDefault="00D368FA" w:rsidP="00D368FA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000000" w:themeColor="text1"/>
        </w:rPr>
      </w:pPr>
      <w:r w:rsidRPr="009F5D6D">
        <w:rPr>
          <w:rStyle w:val="eop"/>
          <w:rFonts w:ascii="Roboto" w:hAnsi="Roboto"/>
          <w:color w:val="000000" w:themeColor="text1"/>
        </w:rPr>
        <w:t> </w:t>
      </w:r>
    </w:p>
    <w:p w14:paraId="1085B7BA" w14:textId="77777777" w:rsidR="008D65BB" w:rsidRDefault="008D65BB">
      <w:pPr>
        <w:rPr>
          <w:rFonts w:ascii="Roboto" w:hAnsi="Roboto" w:cs="Times New Roman"/>
          <w:color w:val="000000" w:themeColor="text1"/>
        </w:rPr>
      </w:pPr>
    </w:p>
    <w:p w14:paraId="6328AE57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05BCC11E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587CA749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195768E2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6C9176B1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7E91AA33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4129198B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1CAA3A03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5B09162D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76CE76D1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4CC41CD8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2145B5DA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58CF3132" w14:textId="77777777" w:rsidR="00D84D01" w:rsidRPr="00D84D01" w:rsidRDefault="00D84D01" w:rsidP="00D84D01">
      <w:pPr>
        <w:rPr>
          <w:rFonts w:ascii="Roboto" w:hAnsi="Roboto" w:cs="Times New Roman"/>
        </w:rPr>
      </w:pPr>
    </w:p>
    <w:p w14:paraId="3B7A5993" w14:textId="77777777" w:rsidR="00D84D01" w:rsidRDefault="00D84D01" w:rsidP="00D84D01">
      <w:pPr>
        <w:rPr>
          <w:rFonts w:ascii="Roboto" w:hAnsi="Roboto" w:cs="Times New Roman"/>
          <w:color w:val="000000" w:themeColor="text1"/>
        </w:rPr>
      </w:pPr>
    </w:p>
    <w:p w14:paraId="0F6BB70A" w14:textId="77777777" w:rsidR="00D84D01" w:rsidRDefault="00D84D01" w:rsidP="00D84D01">
      <w:pPr>
        <w:rPr>
          <w:rFonts w:ascii="Roboto" w:hAnsi="Roboto" w:cs="Times New Roman"/>
          <w:color w:val="000000" w:themeColor="text1"/>
        </w:rPr>
      </w:pPr>
    </w:p>
    <w:p w14:paraId="3525DD98" w14:textId="77777777" w:rsidR="00D84D01" w:rsidRPr="00D84D01" w:rsidRDefault="00D84D01" w:rsidP="00D84D01">
      <w:pPr>
        <w:jc w:val="center"/>
        <w:rPr>
          <w:rFonts w:ascii="Roboto" w:hAnsi="Roboto" w:cs="Times New Roman"/>
        </w:rPr>
      </w:pPr>
    </w:p>
    <w:sectPr w:rsidR="00D84D01" w:rsidRPr="00D84D01" w:rsidSect="00DC07F2">
      <w:headerReference w:type="default" r:id="rId8"/>
      <w:pgSz w:w="12240" w:h="15840"/>
      <w:pgMar w:top="1440" w:right="1440" w:bottom="21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E00EB" w14:textId="77777777" w:rsidR="00212548" w:rsidRDefault="00212548">
      <w:r>
        <w:separator/>
      </w:r>
    </w:p>
  </w:endnote>
  <w:endnote w:type="continuationSeparator" w:id="0">
    <w:p w14:paraId="1B79FE70" w14:textId="77777777" w:rsidR="00212548" w:rsidRDefault="0021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FA47" w14:textId="77777777" w:rsidR="00212548" w:rsidRDefault="00212548">
      <w:r>
        <w:separator/>
      </w:r>
    </w:p>
  </w:footnote>
  <w:footnote w:type="continuationSeparator" w:id="0">
    <w:p w14:paraId="3926D3B1" w14:textId="77777777" w:rsidR="00212548" w:rsidRDefault="0021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8D94" w14:textId="3D43DBE2" w:rsidR="006B346C" w:rsidRDefault="006B346C" w:rsidP="006B346C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F706DF7" wp14:editId="2D947453">
              <wp:simplePos x="0" y="0"/>
              <wp:positionH relativeFrom="page">
                <wp:posOffset>807297</wp:posOffset>
              </wp:positionH>
              <wp:positionV relativeFrom="page">
                <wp:posOffset>457200</wp:posOffset>
              </wp:positionV>
              <wp:extent cx="6137910" cy="321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37910" cy="321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C6D72" w14:textId="4DCC484C" w:rsidR="006B346C" w:rsidRPr="004C63F8" w:rsidRDefault="006B346C" w:rsidP="006B346C">
                          <w:pPr>
                            <w:pStyle w:val="BodyText"/>
                            <w:spacing w:before="2" w:line="347" w:lineRule="exact"/>
                            <w:ind w:left="20"/>
                            <w:rPr>
                              <w:rFonts w:ascii="Poppins" w:hAnsi="Poppins" w:cs="Poppins"/>
                              <w:b/>
                              <w:bCs/>
                              <w:color w:val="40008D"/>
                              <w:sz w:val="20"/>
                              <w:szCs w:val="20"/>
                            </w:rPr>
                          </w:pPr>
                          <w:r w:rsidRPr="00C10AA8"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</w:rPr>
                            <w:t>Grade 6 Healthy Choices Modules</w:t>
                          </w:r>
                          <w:r w:rsidR="00F617AA"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</w:rPr>
                            <w:t xml:space="preserve"> | </w:t>
                          </w:r>
                          <w:r w:rsidR="00F617AA" w:rsidRPr="004C63F8">
                            <w:rPr>
                              <w:rFonts w:ascii="Poppins" w:hAnsi="Poppins" w:cs="Poppins"/>
                              <w:b/>
                              <w:bCs/>
                              <w:color w:val="40008D"/>
                              <w:sz w:val="20"/>
                              <w:szCs w:val="20"/>
                            </w:rPr>
                            <w:t>Communication kit</w:t>
                          </w:r>
                        </w:p>
                        <w:p w14:paraId="73F7BB2A" w14:textId="77777777" w:rsidR="00125A5B" w:rsidRPr="00C10AA8" w:rsidRDefault="00125A5B" w:rsidP="00125A5B">
                          <w:pPr>
                            <w:pStyle w:val="BodyText"/>
                            <w:spacing w:before="2" w:line="347" w:lineRule="exact"/>
                            <w:ind w:left="0"/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706DF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63.55pt;margin-top:36pt;width:483.3pt;height:2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" filled="f" stroked="f">
              <v:textbox inset="0,0,0,0">
                <w:txbxContent>
                  <w:p w14:paraId="522C6D72" w14:textId="4DCC484C" w:rsidR="006B346C" w:rsidRPr="004C63F8" w:rsidRDefault="006B346C" w:rsidP="006B346C">
                    <w:pPr>
                      <w:pStyle w:val="BodyText"/>
                      <w:spacing w:before="2" w:line="347" w:lineRule="exact"/>
                      <w:ind w:left="20"/>
                      <w:rPr>
                        <w:rFonts w:ascii="Poppins" w:hAnsi="Poppins" w:cs="Poppins"/>
                        <w:b/>
                        <w:bCs/>
                        <w:color w:val="40008D"/>
                        <w:sz w:val="20"/>
                        <w:szCs w:val="20"/>
                      </w:rPr>
                    </w:pPr>
                    <w:r w:rsidRPr="00C10AA8">
                      <w:rPr>
                        <w:rFonts w:ascii="Poppins" w:hAnsi="Poppins" w:cs="Poppins"/>
                        <w:color w:val="40008D"/>
                        <w:sz w:val="20"/>
                        <w:szCs w:val="20"/>
                      </w:rPr>
                      <w:t>Grade 6 Healthy Choices Modules</w:t>
                    </w:r>
                    <w:r w:rsidR="00F617AA">
                      <w:rPr>
                        <w:rFonts w:ascii="Poppins" w:hAnsi="Poppins" w:cs="Poppins"/>
                        <w:color w:val="40008D"/>
                        <w:sz w:val="20"/>
                        <w:szCs w:val="20"/>
                      </w:rPr>
                      <w:t xml:space="preserve"> | </w:t>
                    </w:r>
                    <w:r w:rsidR="00F617AA" w:rsidRPr="004C63F8">
                      <w:rPr>
                        <w:rFonts w:ascii="Poppins" w:hAnsi="Poppins" w:cs="Poppins"/>
                        <w:b/>
                        <w:bCs/>
                        <w:color w:val="40008D"/>
                        <w:sz w:val="20"/>
                        <w:szCs w:val="20"/>
                      </w:rPr>
                      <w:t>Communication kit</w:t>
                    </w:r>
                  </w:p>
                  <w:p w14:paraId="73F7BB2A" w14:textId="77777777" w:rsidR="00125A5B" w:rsidRPr="00C10AA8" w:rsidRDefault="00125A5B" w:rsidP="00125A5B">
                    <w:pPr>
                      <w:pStyle w:val="BodyText"/>
                      <w:spacing w:before="2" w:line="347" w:lineRule="exact"/>
                      <w:ind w:left="0"/>
                      <w:rPr>
                        <w:rFonts w:ascii="Poppins" w:hAnsi="Poppins" w:cs="Poppins"/>
                        <w:color w:val="40008D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2D022F" w14:textId="0B5454BF" w:rsidR="3FE5E35E" w:rsidRPr="006E47F3" w:rsidRDefault="3FE5E35E" w:rsidP="006B346C">
    <w:pPr>
      <w:pStyle w:val="BodyText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F712E"/>
    <w:multiLevelType w:val="multilevel"/>
    <w:tmpl w:val="6168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961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FA"/>
    <w:rsid w:val="00010307"/>
    <w:rsid w:val="00056841"/>
    <w:rsid w:val="000607DA"/>
    <w:rsid w:val="0007080F"/>
    <w:rsid w:val="000A1A32"/>
    <w:rsid w:val="000D0E86"/>
    <w:rsid w:val="000F462A"/>
    <w:rsid w:val="001177FF"/>
    <w:rsid w:val="00125A5B"/>
    <w:rsid w:val="00131417"/>
    <w:rsid w:val="00134AF1"/>
    <w:rsid w:val="00150B7D"/>
    <w:rsid w:val="00152663"/>
    <w:rsid w:val="00153104"/>
    <w:rsid w:val="001866E5"/>
    <w:rsid w:val="001909AF"/>
    <w:rsid w:val="001A3D0E"/>
    <w:rsid w:val="001A556A"/>
    <w:rsid w:val="001C2EEE"/>
    <w:rsid w:val="00212548"/>
    <w:rsid w:val="0021374F"/>
    <w:rsid w:val="002247EB"/>
    <w:rsid w:val="002514E0"/>
    <w:rsid w:val="00254459"/>
    <w:rsid w:val="0028443A"/>
    <w:rsid w:val="00316AB9"/>
    <w:rsid w:val="00326204"/>
    <w:rsid w:val="00333DBB"/>
    <w:rsid w:val="003452C2"/>
    <w:rsid w:val="00391D7B"/>
    <w:rsid w:val="00395C8F"/>
    <w:rsid w:val="003A57CA"/>
    <w:rsid w:val="003C0411"/>
    <w:rsid w:val="003C1AD8"/>
    <w:rsid w:val="003D5B42"/>
    <w:rsid w:val="0040343C"/>
    <w:rsid w:val="004142BE"/>
    <w:rsid w:val="004205A8"/>
    <w:rsid w:val="00432108"/>
    <w:rsid w:val="00443FBE"/>
    <w:rsid w:val="00461A02"/>
    <w:rsid w:val="00466ECB"/>
    <w:rsid w:val="0046709B"/>
    <w:rsid w:val="00483430"/>
    <w:rsid w:val="004C63F8"/>
    <w:rsid w:val="00500117"/>
    <w:rsid w:val="005250D1"/>
    <w:rsid w:val="00554762"/>
    <w:rsid w:val="005732AF"/>
    <w:rsid w:val="00573DDC"/>
    <w:rsid w:val="00574869"/>
    <w:rsid w:val="005B2D93"/>
    <w:rsid w:val="005D0E7F"/>
    <w:rsid w:val="00607ED9"/>
    <w:rsid w:val="0063099D"/>
    <w:rsid w:val="006502F7"/>
    <w:rsid w:val="00671B7B"/>
    <w:rsid w:val="00673EC3"/>
    <w:rsid w:val="006938F3"/>
    <w:rsid w:val="006A2462"/>
    <w:rsid w:val="006B346C"/>
    <w:rsid w:val="006D7DD0"/>
    <w:rsid w:val="006E47F3"/>
    <w:rsid w:val="00721C27"/>
    <w:rsid w:val="007401FA"/>
    <w:rsid w:val="00742679"/>
    <w:rsid w:val="00765D4F"/>
    <w:rsid w:val="0077090E"/>
    <w:rsid w:val="007A5107"/>
    <w:rsid w:val="007C711D"/>
    <w:rsid w:val="007C7660"/>
    <w:rsid w:val="007F0E23"/>
    <w:rsid w:val="00825E48"/>
    <w:rsid w:val="008434F9"/>
    <w:rsid w:val="00856A85"/>
    <w:rsid w:val="008A1C08"/>
    <w:rsid w:val="008B6897"/>
    <w:rsid w:val="008D65BB"/>
    <w:rsid w:val="0090601A"/>
    <w:rsid w:val="00911BEA"/>
    <w:rsid w:val="009246C4"/>
    <w:rsid w:val="00952FF6"/>
    <w:rsid w:val="00957A12"/>
    <w:rsid w:val="009C2571"/>
    <w:rsid w:val="009C5991"/>
    <w:rsid w:val="009F5D6D"/>
    <w:rsid w:val="00A111F7"/>
    <w:rsid w:val="00A22AC9"/>
    <w:rsid w:val="00A451E4"/>
    <w:rsid w:val="00A831DA"/>
    <w:rsid w:val="00A85494"/>
    <w:rsid w:val="00A91218"/>
    <w:rsid w:val="00A91643"/>
    <w:rsid w:val="00AF7813"/>
    <w:rsid w:val="00AF7C5B"/>
    <w:rsid w:val="00B07DC6"/>
    <w:rsid w:val="00B84946"/>
    <w:rsid w:val="00B864EA"/>
    <w:rsid w:val="00BB4DFE"/>
    <w:rsid w:val="00BB7494"/>
    <w:rsid w:val="00BC691E"/>
    <w:rsid w:val="00BD6ACD"/>
    <w:rsid w:val="00BD72B8"/>
    <w:rsid w:val="00C00451"/>
    <w:rsid w:val="00C10AA8"/>
    <w:rsid w:val="00C36077"/>
    <w:rsid w:val="00C626BB"/>
    <w:rsid w:val="00C85F9D"/>
    <w:rsid w:val="00C97814"/>
    <w:rsid w:val="00CA7A02"/>
    <w:rsid w:val="00CB6AA2"/>
    <w:rsid w:val="00CD6D4C"/>
    <w:rsid w:val="00CD6E61"/>
    <w:rsid w:val="00D26704"/>
    <w:rsid w:val="00D368FA"/>
    <w:rsid w:val="00D5160C"/>
    <w:rsid w:val="00D5396E"/>
    <w:rsid w:val="00D550DD"/>
    <w:rsid w:val="00D75291"/>
    <w:rsid w:val="00D81303"/>
    <w:rsid w:val="00D84D01"/>
    <w:rsid w:val="00D91C8A"/>
    <w:rsid w:val="00DC07F2"/>
    <w:rsid w:val="00DC37E1"/>
    <w:rsid w:val="00DE0B95"/>
    <w:rsid w:val="00DE7C48"/>
    <w:rsid w:val="00E26B8F"/>
    <w:rsid w:val="00E66275"/>
    <w:rsid w:val="00E77954"/>
    <w:rsid w:val="00E85A3A"/>
    <w:rsid w:val="00EA2967"/>
    <w:rsid w:val="00F018AA"/>
    <w:rsid w:val="00F04C71"/>
    <w:rsid w:val="00F128C4"/>
    <w:rsid w:val="00F30724"/>
    <w:rsid w:val="00F617AA"/>
    <w:rsid w:val="00F942B8"/>
    <w:rsid w:val="00FF3B17"/>
    <w:rsid w:val="00FF442C"/>
    <w:rsid w:val="05A8F9CB"/>
    <w:rsid w:val="06AD2820"/>
    <w:rsid w:val="06E07F92"/>
    <w:rsid w:val="0902A525"/>
    <w:rsid w:val="0953A517"/>
    <w:rsid w:val="0A3EDDE7"/>
    <w:rsid w:val="0B6B4E60"/>
    <w:rsid w:val="0EDF3045"/>
    <w:rsid w:val="13BB3744"/>
    <w:rsid w:val="13BF925C"/>
    <w:rsid w:val="13F69325"/>
    <w:rsid w:val="16B911E9"/>
    <w:rsid w:val="18BC121C"/>
    <w:rsid w:val="197A528D"/>
    <w:rsid w:val="1D5C3C7C"/>
    <w:rsid w:val="203A89A4"/>
    <w:rsid w:val="243DF003"/>
    <w:rsid w:val="26C3A8B4"/>
    <w:rsid w:val="2B5826E9"/>
    <w:rsid w:val="2B6C9FDF"/>
    <w:rsid w:val="2ECC9AD7"/>
    <w:rsid w:val="2F5FAB89"/>
    <w:rsid w:val="2F783597"/>
    <w:rsid w:val="316C6B44"/>
    <w:rsid w:val="32F22F57"/>
    <w:rsid w:val="3341BE07"/>
    <w:rsid w:val="337CC0EC"/>
    <w:rsid w:val="39323F9D"/>
    <w:rsid w:val="3AE9CD4E"/>
    <w:rsid w:val="3B49240B"/>
    <w:rsid w:val="3BF4B036"/>
    <w:rsid w:val="3D5D22CD"/>
    <w:rsid w:val="3FE5E35E"/>
    <w:rsid w:val="444C0277"/>
    <w:rsid w:val="479343BB"/>
    <w:rsid w:val="4DDF662C"/>
    <w:rsid w:val="4E5617E3"/>
    <w:rsid w:val="53B71EC9"/>
    <w:rsid w:val="57957A3C"/>
    <w:rsid w:val="59497561"/>
    <w:rsid w:val="638466AD"/>
    <w:rsid w:val="6476ECBA"/>
    <w:rsid w:val="65B29C3D"/>
    <w:rsid w:val="66F34238"/>
    <w:rsid w:val="687F4A89"/>
    <w:rsid w:val="6B2814FE"/>
    <w:rsid w:val="6C4AAA41"/>
    <w:rsid w:val="7540FC19"/>
    <w:rsid w:val="77516CEA"/>
    <w:rsid w:val="7F82B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6EE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368F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D368FA"/>
  </w:style>
  <w:style w:type="character" w:customStyle="1" w:styleId="eop">
    <w:name w:val="eop"/>
    <w:basedOn w:val="DefaultParagraphFont"/>
    <w:rsid w:val="00D368FA"/>
  </w:style>
  <w:style w:type="character" w:customStyle="1" w:styleId="scxw17471589">
    <w:name w:val="scxw17471589"/>
    <w:basedOn w:val="DefaultParagraphFont"/>
    <w:rsid w:val="00D368FA"/>
  </w:style>
  <w:style w:type="character" w:styleId="Hyperlink">
    <w:name w:val="Hyperlink"/>
    <w:basedOn w:val="DefaultParagraphFont"/>
    <w:uiPriority w:val="99"/>
    <w:unhideWhenUsed/>
    <w:rsid w:val="009F5D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D6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9C5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599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C59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9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96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37E1"/>
  </w:style>
  <w:style w:type="paragraph" w:styleId="Header">
    <w:name w:val="header"/>
    <w:basedOn w:val="Normal"/>
    <w:uiPriority w:val="99"/>
    <w:unhideWhenUsed/>
    <w:rsid w:val="3FE5E35E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3FE5E35E"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rsid w:val="00FB4123"/>
    <w:tblPr>
      <w:tblInd w:w="0" w:type="nil"/>
      <w:tblCellMar>
        <w:left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B07DC6"/>
    <w:pPr>
      <w:widowControl w:val="0"/>
      <w:autoSpaceDE w:val="0"/>
      <w:autoSpaceDN w:val="0"/>
      <w:ind w:left="720"/>
    </w:pPr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07DC6"/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character" w:styleId="Mention">
    <w:name w:val="Mention"/>
    <w:basedOn w:val="DefaultParagraphFont"/>
    <w:uiPriority w:val="99"/>
    <w:unhideWhenUsed/>
    <w:rsid w:val="007A51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meo.com/1109973709/6922b777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Links>
    <vt:vector size="6" baseType="variant">
      <vt:variant>
        <vt:i4>2293797</vt:i4>
      </vt:variant>
      <vt:variant>
        <vt:i4>0</vt:i4>
      </vt:variant>
      <vt:variant>
        <vt:i4>0</vt:i4>
      </vt:variant>
      <vt:variant>
        <vt:i4>5</vt:i4>
      </vt:variant>
      <vt:variant>
        <vt:lpwstr>https://vimeo.com/1109973709/6922b77701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2025-11-11T23:17:00Z</dcterms:created>
  <dcterms:modified xsi:type="dcterms:W3CDTF">2025-11-11T20:17:00Z</dcterms:modified>
</cp:coreProperties>
</file>